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45" w:rsidRPr="00570617" w:rsidRDefault="00B96B45" w:rsidP="00B96B4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570617">
        <w:t>О мерах профилактики педикулеза</w:t>
      </w:r>
      <w:bookmarkEnd w:id="0"/>
      <w:r>
        <w:t>.</w:t>
      </w:r>
    </w:p>
    <w:p w:rsidR="00B96B45" w:rsidRDefault="00B96B45" w:rsidP="00B96B45">
      <w:pPr>
        <w:ind w:firstLine="720"/>
        <w:jc w:val="both"/>
        <w:rPr>
          <w:sz w:val="28"/>
          <w:szCs w:val="28"/>
        </w:rPr>
      </w:pP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Эпидемиологическая обстановка по педикулезу на территории Красноярского края улучшается, но в тоже время остается актуальной.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Педикулез – это паразитарное заболевание кожи и волос. На человеке могут паразитировать головная вошь, платяная вошь, лобковая вошь. Вши питаются кровью хозяина, а яйца приклеивают к волосам (платяная вошь откладывает яйца в складках одежды, реже приклеивает к волосам на теле человека). Головные и платяные вши передаются от человека к человеку при непосредственном контакте (через одежду, бельё, предметы обихода, расчёски и т.п.). Лобковая вошь (</w:t>
      </w:r>
      <w:proofErr w:type="spellStart"/>
      <w:r w:rsidRPr="00570617">
        <w:rPr>
          <w:sz w:val="28"/>
          <w:szCs w:val="28"/>
        </w:rPr>
        <w:t>площица</w:t>
      </w:r>
      <w:proofErr w:type="spellEnd"/>
      <w:r w:rsidRPr="00570617">
        <w:rPr>
          <w:sz w:val="28"/>
          <w:szCs w:val="28"/>
        </w:rPr>
        <w:t>) передаётся половым путём, но возможна также передача через вещи (постельное бельё, одежда и т. д.).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 xml:space="preserve">Стоит отметить, что наибольшую опасность представляют платяные вши, так как они являются основными переносчиками сыпного тифа и ряда других риккетсиозов. Намного реже тиф переносят головные вши, в единичных случаях – </w:t>
      </w:r>
      <w:proofErr w:type="spellStart"/>
      <w:r w:rsidRPr="00570617">
        <w:rPr>
          <w:sz w:val="28"/>
          <w:szCs w:val="28"/>
        </w:rPr>
        <w:t>площицы</w:t>
      </w:r>
      <w:proofErr w:type="spellEnd"/>
      <w:r w:rsidRPr="00570617">
        <w:rPr>
          <w:sz w:val="28"/>
          <w:szCs w:val="28"/>
        </w:rPr>
        <w:t>.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Основным симптомом педикулеза является зуд, который возникает в результате попадания в ранку слюны паразита, что и вызывает местное раздражение. Со временем из-за зуда на коже появляются экскориации (расчесы), корочки и мокнущие ранки.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Самой явной причиной появления вшей считается несоблюдение правил личной гигиены, именно поэтому большинство людей думает, что вши могут завестись только у асоциальных личностей, однако это не верно, ведь педикулезом может заразиться даже самый чистоплотный ребенок, живущий в комфортных условиях.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Основной способ заражения педикулезом это непосредственный контакт здорового ребенка с больным. Чаще всего дети приносят вшей из различных детских учреждений.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Вши могут передаваться следующими способами: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- при тесном контакте, во время игр и при совместной учебной деятельности;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- через предметы индивидуального пользования (расчески, заколки и банты, шапки и шарфы и т.д.);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- при посещении различных секций, особенно в бассейнах, спортзалах;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- в детских лагерях с плохими санитарно-бытовыми условиями.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Чтобы снизить вероятность заражения педикулезом в учебных и дошкольных заведениях, нужно: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- научить ребенка не надевать чужую одежду и головные уборы, а также не делиться своими личными вещами;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- девочкам не стоит ходить в школу или детский сад с распущенными волосами.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 xml:space="preserve">Если в образовательной организации были выявлены, хотя бы единичные случаи педикулеза, необходимо тщательно осмотреть голову и </w:t>
      </w:r>
      <w:r w:rsidRPr="00570617">
        <w:rPr>
          <w:sz w:val="28"/>
          <w:szCs w:val="28"/>
        </w:rPr>
        <w:lastRenderedPageBreak/>
        <w:t>шею ребенка, в случае необходимости посетить врача-дерматолога, который безошибочно выявит наличие вшей и гнид и назначит лечение.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b/>
          <w:bCs/>
          <w:sz w:val="28"/>
          <w:szCs w:val="28"/>
        </w:rPr>
        <w:t>Важную роль в профилактике и борьбе с педикулезом играет активное выявление лиц с педикулезом.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В соответствии с санитарными правилами осмотру на педикулез подлежат: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- учащиеся учреждений общего образования осматриваются медицинским работником на наличие педикулеза – не реже 4-х раз в год после каждых каникул, ежемесячно - выборочно и за 10-15 дней до окончания учебного года;</w:t>
      </w:r>
    </w:p>
    <w:p w:rsidR="00B96B45" w:rsidRPr="00570617" w:rsidRDefault="00B96B45" w:rsidP="00B96B45">
      <w:pPr>
        <w:ind w:firstLine="720"/>
        <w:jc w:val="both"/>
        <w:rPr>
          <w:sz w:val="28"/>
          <w:szCs w:val="28"/>
        </w:rPr>
      </w:pPr>
      <w:r w:rsidRPr="00570617">
        <w:rPr>
          <w:sz w:val="28"/>
          <w:szCs w:val="28"/>
        </w:rPr>
        <w:t>- дети, посещающие дошкольные учреждения ежемесячно подлежат осмотру на педикулез медицинским работником учреждения (врачом, медсестрой). Обязательному осмотру на педикулез подлежат вновь поступающие дети, а также возвращающиеся после длительного отсутствия (более недели).</w:t>
      </w:r>
    </w:p>
    <w:p w:rsidR="001D7D4F" w:rsidRDefault="00B96B45" w:rsidP="00B96B45">
      <w:r w:rsidRPr="00570617">
        <w:rPr>
          <w:sz w:val="28"/>
          <w:szCs w:val="28"/>
        </w:rPr>
        <w:t xml:space="preserve">Дети, пораженные педикулезом, с момента выявления отстраняются от посещения занятий, медицинский работник дает родителям рекомендации по </w:t>
      </w:r>
      <w:proofErr w:type="spellStart"/>
      <w:r w:rsidRPr="00570617">
        <w:rPr>
          <w:sz w:val="28"/>
          <w:szCs w:val="28"/>
        </w:rPr>
        <w:t>противопедикулезной</w:t>
      </w:r>
      <w:proofErr w:type="spellEnd"/>
      <w:r w:rsidRPr="00570617">
        <w:rPr>
          <w:sz w:val="28"/>
          <w:szCs w:val="28"/>
        </w:rPr>
        <w:t xml:space="preserve"> обработке и допускаются в коллектив при наличии справки с педиатрического участка или дерматолога, после обработки волосистой части головы </w:t>
      </w:r>
      <w:proofErr w:type="spellStart"/>
      <w:r w:rsidRPr="00570617">
        <w:rPr>
          <w:sz w:val="28"/>
          <w:szCs w:val="28"/>
        </w:rPr>
        <w:t>педикулицидными</w:t>
      </w:r>
      <w:proofErr w:type="spellEnd"/>
      <w:r w:rsidRPr="00570617">
        <w:rPr>
          <w:sz w:val="28"/>
          <w:szCs w:val="28"/>
        </w:rPr>
        <w:t xml:space="preserve"> средствами.</w:t>
      </w:r>
    </w:p>
    <w:sectPr w:rsidR="001D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45"/>
    <w:rsid w:val="001D7D4F"/>
    <w:rsid w:val="00B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5035-4906-4396-BEBD-96E4A6BA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96B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2017-10-31T08:24:00Z</dcterms:created>
  <dcterms:modified xsi:type="dcterms:W3CDTF">2017-10-31T08:25:00Z</dcterms:modified>
</cp:coreProperties>
</file>